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E1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</w:t>
      </w:r>
    </w:p>
    <w:p w14:paraId="70F44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一、服务范围与内容</w:t>
      </w:r>
    </w:p>
    <w:p w14:paraId="6F424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 覆盖院区：桂林市中医医院本部、崇信分院、东安中医院三个院区污水处理站的日常管理，含人员投入、药剂投放、粪渣清理外运等全流程工作。</w:t>
      </w:r>
    </w:p>
    <w:p w14:paraId="0CEF7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 设备改造：</w:t>
      </w:r>
    </w:p>
    <w:p w14:paraId="0B3AB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本部：更换污水站双开防盗门，达标国家/行业标准。</w:t>
      </w:r>
    </w:p>
    <w:p w14:paraId="59942A66">
      <w:pPr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a、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对医院本部污水处理站的排气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风扇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窗户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更换及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室内进行刮腻子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;</w:t>
      </w:r>
    </w:p>
    <w:p w14:paraId="69A916A5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b、自吸泵维修（防洪排水泵）2台，3KW;</w:t>
      </w:r>
    </w:p>
    <w:p w14:paraId="5CED5ACC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c、药桶搅拌器2台,550W,配叶轮和杆；</w:t>
      </w:r>
    </w:p>
    <w:p w14:paraId="39F7EE39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d、加药专用桶1个，1000L；</w:t>
      </w:r>
    </w:p>
    <w:p w14:paraId="174AB705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e、UV光解紫外灯管8根，配套镇流器8个；</w:t>
      </w:r>
    </w:p>
    <w:p w14:paraId="32C85EF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f、活性炭160块；</w:t>
      </w:r>
    </w:p>
    <w:p w14:paraId="47F00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崇信院区：更换排气管道、紫外线消毒灯、管道风机，达标国家/行业标准。</w:t>
      </w:r>
    </w:p>
    <w:p w14:paraId="763BB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东安院区：更换井盖，达标国家相关标准。</w:t>
      </w:r>
    </w:p>
    <w:p w14:paraId="262DD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C4C3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 运行管理：</w:t>
      </w:r>
    </w:p>
    <w:p w14:paraId="54483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安排专职人员，定期投加生物菌种，确保水质达标（GB18466-2005预处理标准、GB/T 31962-2015的C级标准）。</w:t>
      </w:r>
    </w:p>
    <w:p w14:paraId="6EFE8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水质监测：粪大肠菌群、总氮每月1次；COD、SS每周1次；pH、余氯每日1次（文件2中pH、余氯为每日2次，以文件2为准），记录存档。</w:t>
      </w:r>
    </w:p>
    <w:p w14:paraId="1D65B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台账管理：设备运行、水质监测等台账及报表的填写、整理、申报与备案。</w:t>
      </w:r>
    </w:p>
    <w:p w14:paraId="760C1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80F7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二、权利与责任</w:t>
      </w:r>
    </w:p>
    <w:p w14:paraId="43DF6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 乙方责任：</w:t>
      </w:r>
    </w:p>
    <w:p w14:paraId="7A8F1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承担设备维修、配件更换、污物抽排、水电费（半年缴纳一次）、环保申报备案等全部费用。</w:t>
      </w:r>
    </w:p>
    <w:p w14:paraId="716C4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承包首年及到期时各进行1次全站污泥清理，确保设备正常运转。</w:t>
      </w:r>
    </w:p>
    <w:p w14:paraId="4159B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承包期满后，更换的设备归院方所有。</w:t>
      </w:r>
    </w:p>
    <w:p w14:paraId="50AD9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保证货物无产权瑕疵，不侵犯第三方权利，包装运输安全，承担交付前风险。</w:t>
      </w:r>
    </w:p>
    <w:p w14:paraId="13AAB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交钥匙工程，负责运输、安装调试，确保水质达标。</w:t>
      </w:r>
    </w:p>
    <w:p w14:paraId="54781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售后服务：1小时内响应质量问题，质保期内免费处理质量安全问题，承包期内终身负责维修（含超保设备）。</w:t>
      </w:r>
    </w:p>
    <w:p w14:paraId="05897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办理排污证年检，承担税费及行政处罚责任（如水质不达标被处罚）。</w:t>
      </w:r>
    </w:p>
    <w:p w14:paraId="79808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B5FD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2322A6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58CA8E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luSI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BGW5I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8CA8E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56CBB"/>
    <w:rsid w:val="04C64E6C"/>
    <w:rsid w:val="08D05C04"/>
    <w:rsid w:val="095742E5"/>
    <w:rsid w:val="0E107BD0"/>
    <w:rsid w:val="16F26F09"/>
    <w:rsid w:val="1C4835BF"/>
    <w:rsid w:val="1E7F0E39"/>
    <w:rsid w:val="25447240"/>
    <w:rsid w:val="32D8025C"/>
    <w:rsid w:val="385C05AE"/>
    <w:rsid w:val="3FAC2E7B"/>
    <w:rsid w:val="45C84AA2"/>
    <w:rsid w:val="48F5106C"/>
    <w:rsid w:val="49C5050C"/>
    <w:rsid w:val="4DF7781B"/>
    <w:rsid w:val="50205DC9"/>
    <w:rsid w:val="52FF5ED7"/>
    <w:rsid w:val="5AB332D6"/>
    <w:rsid w:val="5C3C5EFB"/>
    <w:rsid w:val="62614102"/>
    <w:rsid w:val="62B5766A"/>
    <w:rsid w:val="6318558C"/>
    <w:rsid w:val="6333456C"/>
    <w:rsid w:val="66531C5C"/>
    <w:rsid w:val="674E1337"/>
    <w:rsid w:val="6CF80147"/>
    <w:rsid w:val="71A957AC"/>
    <w:rsid w:val="750477ED"/>
    <w:rsid w:val="7E41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widowControl w:val="0"/>
      <w:spacing w:after="120"/>
      <w:jc w:val="both"/>
    </w:pPr>
    <w:rPr>
      <w:rFonts w:ascii="Times New Roman" w:hAnsi="Times New Roman" w:cs="Times New Roman"/>
      <w:kern w:val="2"/>
      <w:sz w:val="21"/>
    </w:rPr>
  </w:style>
  <w:style w:type="paragraph" w:styleId="3">
    <w:name w:val="Plain Text"/>
    <w:basedOn w:val="1"/>
    <w:next w:val="1"/>
    <w:qFormat/>
    <w:uiPriority w:val="0"/>
    <w:rPr>
      <w:rFonts w:ascii="宋体" w:hAnsi="Courier New"/>
      <w:szCs w:val="2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表格文字"/>
    <w:basedOn w:val="1"/>
    <w:qFormat/>
    <w:uiPriority w:val="0"/>
    <w:pPr>
      <w:autoSpaceDE/>
      <w:autoSpaceDN/>
      <w:adjustRightInd/>
      <w:spacing w:before="25" w:after="25"/>
      <w:jc w:val="both"/>
    </w:pPr>
    <w:rPr>
      <w:rFonts w:ascii="Times New Roman"/>
      <w:bCs/>
      <w:spacing w:val="10"/>
      <w:kern w:val="2"/>
      <w:sz w:val="21"/>
      <w:szCs w:val="20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984</Words>
  <Characters>1036</Characters>
  <Lines>0</Lines>
  <Paragraphs>0</Paragraphs>
  <TotalTime>22</TotalTime>
  <ScaleCrop>false</ScaleCrop>
  <LinksUpToDate>false</LinksUpToDate>
  <CharactersWithSpaces>1043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2025-02-06T03:29:00Z</dcterms:created>
  <dc:creator>Administrator</dc:creator>
  <cp:lastModifiedBy>gaogh</cp:lastModifiedBy>
  <dcterms:modified xsi:type="dcterms:W3CDTF">2025-05-21T00:19:51Z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eyJoZGlkIjoiMGZjN2RkZjg0OTNiMTkwYWNmNDcyOGZlZDlkMjIyOTciLCJ1c2VySWQiOiIzMTYxNDU4NTcifQ==</vt:lpwstr>
  </property>
  <property fmtid="{D5CDD505-2E9C-101B-9397-08002B2CF9AE}" pid="4" name="ICV">
    <vt:lpwstr>4A64B56A7D8B49B1B29F4F8AB045A04D_12</vt:lpwstr>
  </property>
</Properties>
</file>